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1903eac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82002342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1bbc1df5424d" /><Relationship Type="http://schemas.openxmlformats.org/officeDocument/2006/relationships/numbering" Target="/word/numbering.xml" Id="R0138335226c442c5" /><Relationship Type="http://schemas.openxmlformats.org/officeDocument/2006/relationships/settings" Target="/word/settings.xml" Id="R9adda3eae93b41a3" /><Relationship Type="http://schemas.openxmlformats.org/officeDocument/2006/relationships/image" Target="/word/media/3d98a9c4-8c1b-4e28-99fc-f02047a452f1.png" Id="R3fe82002342a4a51" /></Relationships>
</file>