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f057d7745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f6365e0cb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Piotrowice Polskie,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38cb2db97453a" /><Relationship Type="http://schemas.openxmlformats.org/officeDocument/2006/relationships/numbering" Target="/word/numbering.xml" Id="R8167e0a522e647f4" /><Relationship Type="http://schemas.openxmlformats.org/officeDocument/2006/relationships/settings" Target="/word/settings.xml" Id="Rd6d5b87e858d42ca" /><Relationship Type="http://schemas.openxmlformats.org/officeDocument/2006/relationships/image" Target="/word/media/72846c9f-c874-4f26-a75d-cdf625a65378.png" Id="R36cf6365e0cb4399" /></Relationships>
</file>