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2f9b3ea53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c05ed4e09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3b32fa9cc4482" /><Relationship Type="http://schemas.openxmlformats.org/officeDocument/2006/relationships/numbering" Target="/word/numbering.xml" Id="R2566015942f14403" /><Relationship Type="http://schemas.openxmlformats.org/officeDocument/2006/relationships/settings" Target="/word/settings.xml" Id="R27efdd06e9654312" /><Relationship Type="http://schemas.openxmlformats.org/officeDocument/2006/relationships/image" Target="/word/media/5f9c071a-f7ab-4793-af66-e817982eb44c.png" Id="Rb2ec05ed4e094c24" /></Relationships>
</file>