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b50fd7fef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8589ac244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21c343b54cca" /><Relationship Type="http://schemas.openxmlformats.org/officeDocument/2006/relationships/numbering" Target="/word/numbering.xml" Id="R8ad92f1185b74e3d" /><Relationship Type="http://schemas.openxmlformats.org/officeDocument/2006/relationships/settings" Target="/word/settings.xml" Id="Re8794441b73e43e7" /><Relationship Type="http://schemas.openxmlformats.org/officeDocument/2006/relationships/image" Target="/word/media/541eab0e-bf68-41a2-b336-dc30346da0fd.png" Id="R1f68589ac2444ad8" /></Relationships>
</file>