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483e7ae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44711b3dd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aff49c7784a60" /><Relationship Type="http://schemas.openxmlformats.org/officeDocument/2006/relationships/numbering" Target="/word/numbering.xml" Id="Rc711299dc7b24e11" /><Relationship Type="http://schemas.openxmlformats.org/officeDocument/2006/relationships/settings" Target="/word/settings.xml" Id="R5dbab752098f44db" /><Relationship Type="http://schemas.openxmlformats.org/officeDocument/2006/relationships/image" Target="/word/media/d63d1cc8-1c6b-4189-a9ff-1dae59523359.png" Id="Ra2644711b3dd4e4a" /></Relationships>
</file>