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f8f7fd9de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5ac2c8f05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Pniewy,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dfe2286084d2d" /><Relationship Type="http://schemas.openxmlformats.org/officeDocument/2006/relationships/numbering" Target="/word/numbering.xml" Id="Racf5b46a07354e20" /><Relationship Type="http://schemas.openxmlformats.org/officeDocument/2006/relationships/settings" Target="/word/settings.xml" Id="Re895699adaaf4f2e" /><Relationship Type="http://schemas.openxmlformats.org/officeDocument/2006/relationships/image" Target="/word/media/af91bd79-5abe-4b61-bb11-5496a708bc8f.png" Id="Rfbe5ac2c8f054b36" /></Relationships>
</file>