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48ba9769514b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be57b45fe246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Pobiednik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ffdf926652440d" /><Relationship Type="http://schemas.openxmlformats.org/officeDocument/2006/relationships/numbering" Target="/word/numbering.xml" Id="R33fa12d2f12e4b7b" /><Relationship Type="http://schemas.openxmlformats.org/officeDocument/2006/relationships/settings" Target="/word/settings.xml" Id="R6af8f7768b6c464e" /><Relationship Type="http://schemas.openxmlformats.org/officeDocument/2006/relationships/image" Target="/word/media/fb796b48-3a7c-4b73-a198-99363a3d55f6.png" Id="R12be57b45fe246eb" /></Relationships>
</file>