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891a128bc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c7afbb70b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Podladzin,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17a6af12840a4" /><Relationship Type="http://schemas.openxmlformats.org/officeDocument/2006/relationships/numbering" Target="/word/numbering.xml" Id="R94b7dc91e65743fb" /><Relationship Type="http://schemas.openxmlformats.org/officeDocument/2006/relationships/settings" Target="/word/settings.xml" Id="Redb9a35cdbc04cae" /><Relationship Type="http://schemas.openxmlformats.org/officeDocument/2006/relationships/image" Target="/word/media/9de6c1cc-a1c2-40e5-bab1-a74312adb2df.png" Id="R96ec7afbb70b41a5" /></Relationships>
</file>