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ae356823c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376524d9f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68291f2d8492e" /><Relationship Type="http://schemas.openxmlformats.org/officeDocument/2006/relationships/numbering" Target="/word/numbering.xml" Id="Rf3c88664562c498d" /><Relationship Type="http://schemas.openxmlformats.org/officeDocument/2006/relationships/settings" Target="/word/settings.xml" Id="R871e7a59d9ef45b0" /><Relationship Type="http://schemas.openxmlformats.org/officeDocument/2006/relationships/image" Target="/word/media/811e238d-7aff-4d1d-a682-920b600a23d4.png" Id="R252376524d9f42cb" /></Relationships>
</file>