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65a7343ce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4eb3aea8a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Podlodowka,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038ca844143f8" /><Relationship Type="http://schemas.openxmlformats.org/officeDocument/2006/relationships/numbering" Target="/word/numbering.xml" Id="R3254740fb11b47a9" /><Relationship Type="http://schemas.openxmlformats.org/officeDocument/2006/relationships/settings" Target="/word/settings.xml" Id="Red0af437f3c94940" /><Relationship Type="http://schemas.openxmlformats.org/officeDocument/2006/relationships/image" Target="/word/media/0394f9bd-6a83-447e-9612-cbc7a6e6d797.png" Id="R7f34eb3aea8a4e74" /></Relationships>
</file>