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429c157cb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9488d5af4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c2453b34e48de" /><Relationship Type="http://schemas.openxmlformats.org/officeDocument/2006/relationships/numbering" Target="/word/numbering.xml" Id="R2c250f1f25ce4cfa" /><Relationship Type="http://schemas.openxmlformats.org/officeDocument/2006/relationships/settings" Target="/word/settings.xml" Id="Rc2e76c717d55414b" /><Relationship Type="http://schemas.openxmlformats.org/officeDocument/2006/relationships/image" Target="/word/media/2cece639-e175-4ce5-899c-16aecd0529b1.png" Id="R0a59488d5af444e7" /></Relationships>
</file>