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fe3bc93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85bedf9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Polajewo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538ccfe44712" /><Relationship Type="http://schemas.openxmlformats.org/officeDocument/2006/relationships/numbering" Target="/word/numbering.xml" Id="Re6b063d7caf54fc1" /><Relationship Type="http://schemas.openxmlformats.org/officeDocument/2006/relationships/settings" Target="/word/settings.xml" Id="R8ec34a35004e4409" /><Relationship Type="http://schemas.openxmlformats.org/officeDocument/2006/relationships/image" Target="/word/media/5b6562af-2496-4fd5-bfa7-c3dc281e4113.png" Id="Rf47f85bedf984456" /></Relationships>
</file>