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d40099040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83c58ae47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0584ae584e2d" /><Relationship Type="http://schemas.openxmlformats.org/officeDocument/2006/relationships/numbering" Target="/word/numbering.xml" Id="R686efb0e7ec84c33" /><Relationship Type="http://schemas.openxmlformats.org/officeDocument/2006/relationships/settings" Target="/word/settings.xml" Id="Rd8558dd2c6de4abc" /><Relationship Type="http://schemas.openxmlformats.org/officeDocument/2006/relationships/image" Target="/word/media/a9ead83a-5399-41dd-a3fe-1a7d1f534af5.png" Id="Rf0f83c58ae4741ff" /></Relationships>
</file>