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f07024169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a0f08ed96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Polkow Sagaly,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5bdcec6284a6b" /><Relationship Type="http://schemas.openxmlformats.org/officeDocument/2006/relationships/numbering" Target="/word/numbering.xml" Id="R319ca8201e024774" /><Relationship Type="http://schemas.openxmlformats.org/officeDocument/2006/relationships/settings" Target="/word/settings.xml" Id="R13362ed061ef4dc6" /><Relationship Type="http://schemas.openxmlformats.org/officeDocument/2006/relationships/image" Target="/word/media/a0164fbc-2c4b-4da1-ba71-268cea9c3f2c.png" Id="Ra81a0f08ed964127" /></Relationships>
</file>