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bad89da45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6656458fc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f6ce8ac18420d" /><Relationship Type="http://schemas.openxmlformats.org/officeDocument/2006/relationships/numbering" Target="/word/numbering.xml" Id="R9f9b00a7c921416c" /><Relationship Type="http://schemas.openxmlformats.org/officeDocument/2006/relationships/settings" Target="/word/settings.xml" Id="R607e8554bcdc4888" /><Relationship Type="http://schemas.openxmlformats.org/officeDocument/2006/relationships/image" Target="/word/media/5f7c1430-04e5-4cdf-86ed-1c3902b3e87d.png" Id="Rb1d6656458fc4ae7" /></Relationships>
</file>