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feccf0fb3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57a27e9c8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Polwiesk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f7ab81c954373" /><Relationship Type="http://schemas.openxmlformats.org/officeDocument/2006/relationships/numbering" Target="/word/numbering.xml" Id="R51098c54f35443c4" /><Relationship Type="http://schemas.openxmlformats.org/officeDocument/2006/relationships/settings" Target="/word/settings.xml" Id="R374f5405826e4eb5" /><Relationship Type="http://schemas.openxmlformats.org/officeDocument/2006/relationships/image" Target="/word/media/d6c4d268-65cc-4a2a-9fa0-2ff63ba316e6.png" Id="R40f57a27e9c848e4" /></Relationships>
</file>