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1823c7854842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7c71380f134f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Poplacin,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30c87896324d2a" /><Relationship Type="http://schemas.openxmlformats.org/officeDocument/2006/relationships/numbering" Target="/word/numbering.xml" Id="Rb551defd9f2d4ccd" /><Relationship Type="http://schemas.openxmlformats.org/officeDocument/2006/relationships/settings" Target="/word/settings.xml" Id="Re161f96e8f714c23" /><Relationship Type="http://schemas.openxmlformats.org/officeDocument/2006/relationships/image" Target="/word/media/2fa41124-de74-4174-8a74-a930360e5c25.png" Id="R917c71380f134f76" /></Relationships>
</file>