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0dd91f08d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a93660cf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Popowlany,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6c45898e4890" /><Relationship Type="http://schemas.openxmlformats.org/officeDocument/2006/relationships/numbering" Target="/word/numbering.xml" Id="Ra7ccd9deb4a44051" /><Relationship Type="http://schemas.openxmlformats.org/officeDocument/2006/relationships/settings" Target="/word/settings.xml" Id="R1ef15fb07bcb48aa" /><Relationship Type="http://schemas.openxmlformats.org/officeDocument/2006/relationships/image" Target="/word/media/be36c11f-3e9c-42a0-ac91-afe419764cb6.png" Id="Re10a93660cf64b06" /></Relationships>
</file>