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8aaea5b90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146bd405d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Poredy,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34abb0d934fb1" /><Relationship Type="http://schemas.openxmlformats.org/officeDocument/2006/relationships/numbering" Target="/word/numbering.xml" Id="R55885afe435e4a66" /><Relationship Type="http://schemas.openxmlformats.org/officeDocument/2006/relationships/settings" Target="/word/settings.xml" Id="R35bef977b2cd4181" /><Relationship Type="http://schemas.openxmlformats.org/officeDocument/2006/relationships/image" Target="/word/media/afc1e7c0-8b26-496c-a644-4bd306091d79.png" Id="R839146bd405d442a" /></Relationships>
</file>