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572c7f3e1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6ad1d41a2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Porzowo,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d4d5366c74b74" /><Relationship Type="http://schemas.openxmlformats.org/officeDocument/2006/relationships/numbering" Target="/word/numbering.xml" Id="R6e161e6ddc1e4b87" /><Relationship Type="http://schemas.openxmlformats.org/officeDocument/2006/relationships/settings" Target="/word/settings.xml" Id="R3a535ac0d8894e38" /><Relationship Type="http://schemas.openxmlformats.org/officeDocument/2006/relationships/image" Target="/word/media/a3e96d46-ce2b-4c29-bc9f-dd6ac32ff91c.png" Id="R5826ad1d41a24f84" /></Relationships>
</file>