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5feddf650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75a4a47d9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Posadza,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f3ca8219e4768" /><Relationship Type="http://schemas.openxmlformats.org/officeDocument/2006/relationships/numbering" Target="/word/numbering.xml" Id="R962f575355ca4ded" /><Relationship Type="http://schemas.openxmlformats.org/officeDocument/2006/relationships/settings" Target="/word/settings.xml" Id="R0ae142e075d149a1" /><Relationship Type="http://schemas.openxmlformats.org/officeDocument/2006/relationships/image" Target="/word/media/cccfb74e-8e77-4259-82f6-d31cfd1a6b34.png" Id="R97275a4a47d941da" /></Relationships>
</file>