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3ad53da0b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081ed8878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Potkanna,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0c83e8ed47fa" /><Relationship Type="http://schemas.openxmlformats.org/officeDocument/2006/relationships/numbering" Target="/word/numbering.xml" Id="R5e03b46590d6441d" /><Relationship Type="http://schemas.openxmlformats.org/officeDocument/2006/relationships/settings" Target="/word/settings.xml" Id="Rba72433b66fa4ce8" /><Relationship Type="http://schemas.openxmlformats.org/officeDocument/2006/relationships/image" Target="/word/media/76ce7018-4325-4e6c-9a47-36dd65f313db.png" Id="Rdbc081ed88784f10" /></Relationships>
</file>