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909ffbc0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7e03d7c3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Prakwice,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7e8e74dd447a2" /><Relationship Type="http://schemas.openxmlformats.org/officeDocument/2006/relationships/numbering" Target="/word/numbering.xml" Id="R95b2f0dc36de4888" /><Relationship Type="http://schemas.openxmlformats.org/officeDocument/2006/relationships/settings" Target="/word/settings.xml" Id="R2257f93538984bc0" /><Relationship Type="http://schemas.openxmlformats.org/officeDocument/2006/relationships/image" Target="/word/media/6a1dbf6d-df2a-452d-8604-453d168c69b8.png" Id="Rb997e03d7c3a4024" /></Relationships>
</file>