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1bd1b0f7f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086f63699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11a0327a64cc6" /><Relationship Type="http://schemas.openxmlformats.org/officeDocument/2006/relationships/numbering" Target="/word/numbering.xml" Id="Rb37221b3064b4fac" /><Relationship Type="http://schemas.openxmlformats.org/officeDocument/2006/relationships/settings" Target="/word/settings.xml" Id="R3ac3292ffb714815" /><Relationship Type="http://schemas.openxmlformats.org/officeDocument/2006/relationships/image" Target="/word/media/257fedc6-ead5-426c-9a5b-6ab3a99f87b4.png" Id="R7f4086f636994a25" /></Relationships>
</file>