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191cbb63c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34d2d04ac41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Pratnik,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1e998356e44d2" /><Relationship Type="http://schemas.openxmlformats.org/officeDocument/2006/relationships/numbering" Target="/word/numbering.xml" Id="R474d70f9088647a9" /><Relationship Type="http://schemas.openxmlformats.org/officeDocument/2006/relationships/settings" Target="/word/settings.xml" Id="Ra87a8a746b694934" /><Relationship Type="http://schemas.openxmlformats.org/officeDocument/2006/relationships/image" Target="/word/media/97b7ed22-bb96-43c6-9c4d-7fa493715485.png" Id="Re5634d2d04ac412e" /></Relationships>
</file>