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5ea9a883f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4f9b00ff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8430217d4afe" /><Relationship Type="http://schemas.openxmlformats.org/officeDocument/2006/relationships/numbering" Target="/word/numbering.xml" Id="R7214df5d301b4cda" /><Relationship Type="http://schemas.openxmlformats.org/officeDocument/2006/relationships/settings" Target="/word/settings.xml" Id="R637c29e814694d7e" /><Relationship Type="http://schemas.openxmlformats.org/officeDocument/2006/relationships/image" Target="/word/media/2da305cf-53f7-42f8-9827-2ab48a4354e6.png" Id="Rf2104f9b00ff4863" /></Relationships>
</file>