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7aa47e10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cdef03a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ce4cdb6ba4727" /><Relationship Type="http://schemas.openxmlformats.org/officeDocument/2006/relationships/numbering" Target="/word/numbering.xml" Id="Rd0711fcbd9bc4689" /><Relationship Type="http://schemas.openxmlformats.org/officeDocument/2006/relationships/settings" Target="/word/settings.xml" Id="Rb7f9bb8ec94c4d7a" /><Relationship Type="http://schemas.openxmlformats.org/officeDocument/2006/relationships/image" Target="/word/media/003fe4bb-2fb6-4b25-ac51-1f143d995118.png" Id="Rba14cdef03a64ff7" /></Relationships>
</file>