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8766d2a75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38a433de3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Przedmosc,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cde6890de437f" /><Relationship Type="http://schemas.openxmlformats.org/officeDocument/2006/relationships/numbering" Target="/word/numbering.xml" Id="Rc57edcdad59f46fe" /><Relationship Type="http://schemas.openxmlformats.org/officeDocument/2006/relationships/settings" Target="/word/settings.xml" Id="R36f59fdefdf44304" /><Relationship Type="http://schemas.openxmlformats.org/officeDocument/2006/relationships/image" Target="/word/media/92de314d-980e-4d3d-b190-6f81a10ce82b.png" Id="Rd8e38a433de34693" /></Relationships>
</file>