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2dc3b384d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05e6779af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Przedmoscie,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664b2e41e410f" /><Relationship Type="http://schemas.openxmlformats.org/officeDocument/2006/relationships/numbering" Target="/word/numbering.xml" Id="Rdc651b1f5f2643a8" /><Relationship Type="http://schemas.openxmlformats.org/officeDocument/2006/relationships/settings" Target="/word/settings.xml" Id="R3db31878064c47a7" /><Relationship Type="http://schemas.openxmlformats.org/officeDocument/2006/relationships/image" Target="/word/media/d5dce17b-bcd4-4786-a037-d01e019bd63f.png" Id="R90b05e6779af4546" /></Relationships>
</file>