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a2c5b94f2947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5f366bd5c34a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Przemiarowo,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6f0cf3ccb84e1a" /><Relationship Type="http://schemas.openxmlformats.org/officeDocument/2006/relationships/numbering" Target="/word/numbering.xml" Id="Rd47dd2bc83f84186" /><Relationship Type="http://schemas.openxmlformats.org/officeDocument/2006/relationships/settings" Target="/word/settings.xml" Id="Rd7787fc5406e43ef" /><Relationship Type="http://schemas.openxmlformats.org/officeDocument/2006/relationships/image" Target="/word/media/3c35710a-d7c6-4838-904c-14e33db1819a.png" Id="Rbc5f366bd5c34aec" /></Relationships>
</file>