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371004c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530796ac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Przerwanki,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69def7474155" /><Relationship Type="http://schemas.openxmlformats.org/officeDocument/2006/relationships/numbering" Target="/word/numbering.xml" Id="R737a86b49cba423b" /><Relationship Type="http://schemas.openxmlformats.org/officeDocument/2006/relationships/settings" Target="/word/settings.xml" Id="R97cd945cd05b482c" /><Relationship Type="http://schemas.openxmlformats.org/officeDocument/2006/relationships/image" Target="/word/media/337d6834-9133-4248-8e25-5907b570d957.png" Id="Ra5b530796acf4894" /></Relationships>
</file>