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a752aa5fb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c27e91765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Przewozniki,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80bd327d44551" /><Relationship Type="http://schemas.openxmlformats.org/officeDocument/2006/relationships/numbering" Target="/word/numbering.xml" Id="R7868bade36594cb1" /><Relationship Type="http://schemas.openxmlformats.org/officeDocument/2006/relationships/settings" Target="/word/settings.xml" Id="R1fa8a14ab4024790" /><Relationship Type="http://schemas.openxmlformats.org/officeDocument/2006/relationships/image" Target="/word/media/d2ab87d0-223b-44ec-89d8-51bde5291c1a.png" Id="Rebfc27e917654ed4" /></Relationships>
</file>