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53df771e9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784785dcf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Przygon,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759b894a349e1" /><Relationship Type="http://schemas.openxmlformats.org/officeDocument/2006/relationships/numbering" Target="/word/numbering.xml" Id="R523906e861e44240" /><Relationship Type="http://schemas.openxmlformats.org/officeDocument/2006/relationships/settings" Target="/word/settings.xml" Id="Rc83e64208f9d422a" /><Relationship Type="http://schemas.openxmlformats.org/officeDocument/2006/relationships/image" Target="/word/media/c1d473db-22f7-4c02-ba5c-0e7f2ed8000d.png" Id="R868784785dcf4515" /></Relationships>
</file>