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4db2ad39f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67a9c791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Przylok,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be97c84f2479e" /><Relationship Type="http://schemas.openxmlformats.org/officeDocument/2006/relationships/numbering" Target="/word/numbering.xml" Id="R53156cd897984a08" /><Relationship Type="http://schemas.openxmlformats.org/officeDocument/2006/relationships/settings" Target="/word/settings.xml" Id="R336e15a0e4884150" /><Relationship Type="http://schemas.openxmlformats.org/officeDocument/2006/relationships/image" Target="/word/media/2369610f-8318-4588-b0e3-59f8c08ddde5.png" Id="R057d67a9c7914e44" /></Relationships>
</file>