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c9855a616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1e1fe9ffa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Przymorze,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34fb9a67841ab" /><Relationship Type="http://schemas.openxmlformats.org/officeDocument/2006/relationships/numbering" Target="/word/numbering.xml" Id="Rca0afd46528b4394" /><Relationship Type="http://schemas.openxmlformats.org/officeDocument/2006/relationships/settings" Target="/word/settings.xml" Id="Rdfe8f305bbd84f0e" /><Relationship Type="http://schemas.openxmlformats.org/officeDocument/2006/relationships/image" Target="/word/media/d438bb5e-2b0d-42f7-9c04-b32c42dbf0be.png" Id="Rca91e1fe9ffa49ae" /></Relationships>
</file>