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35fffbd0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676457d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Przyszow Staw,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6b25e317c4839" /><Relationship Type="http://schemas.openxmlformats.org/officeDocument/2006/relationships/numbering" Target="/word/numbering.xml" Id="Rc9d2d4766aa84db3" /><Relationship Type="http://schemas.openxmlformats.org/officeDocument/2006/relationships/settings" Target="/word/settings.xml" Id="R06344fb55e624517" /><Relationship Type="http://schemas.openxmlformats.org/officeDocument/2006/relationships/image" Target="/word/media/de0721ab-8fe1-48c5-9c70-cb7d76efe126.png" Id="R5f7b676457de4497" /></Relationships>
</file>