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c1436a07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f2070d85a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Przytuki,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e621be90e40c5" /><Relationship Type="http://schemas.openxmlformats.org/officeDocument/2006/relationships/numbering" Target="/word/numbering.xml" Id="R3279d6cbc03b418a" /><Relationship Type="http://schemas.openxmlformats.org/officeDocument/2006/relationships/settings" Target="/word/settings.xml" Id="R2e994c3f546b4d32" /><Relationship Type="http://schemas.openxmlformats.org/officeDocument/2006/relationships/image" Target="/word/media/58185702-777d-45fa-8534-2a61933f9f5e.png" Id="R6d9f2070d85a4c86" /></Relationships>
</file>