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1e384e1c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ffcb37a3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Pstragi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bffb788404272" /><Relationship Type="http://schemas.openxmlformats.org/officeDocument/2006/relationships/numbering" Target="/word/numbering.xml" Id="Re0b40d07a4c84b0f" /><Relationship Type="http://schemas.openxmlformats.org/officeDocument/2006/relationships/settings" Target="/word/settings.xml" Id="Ref3bc68da8844335" /><Relationship Type="http://schemas.openxmlformats.org/officeDocument/2006/relationships/image" Target="/word/media/d0db32e9-6116-43f0-84f9-f4e130e862af.png" Id="R9758ffcb37a34f1f" /></Relationships>
</file>