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61d573f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7af00cce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90e98ca34d80" /><Relationship Type="http://schemas.openxmlformats.org/officeDocument/2006/relationships/numbering" Target="/word/numbering.xml" Id="R4f0cad84b1dc453d" /><Relationship Type="http://schemas.openxmlformats.org/officeDocument/2006/relationships/settings" Target="/word/settings.xml" Id="Rbefbe35e916a4506" /><Relationship Type="http://schemas.openxmlformats.org/officeDocument/2006/relationships/image" Target="/word/media/b2aa9468-3b48-4419-b7dc-2a499fb593d8.png" Id="Ra2d37af00cce41c6" /></Relationships>
</file>