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4e6779fc1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8e031f612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Pupki,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d2b2abd0d4f8b" /><Relationship Type="http://schemas.openxmlformats.org/officeDocument/2006/relationships/numbering" Target="/word/numbering.xml" Id="R5e9d318bbe1a4023" /><Relationship Type="http://schemas.openxmlformats.org/officeDocument/2006/relationships/settings" Target="/word/settings.xml" Id="R264e32fa5f0e4081" /><Relationship Type="http://schemas.openxmlformats.org/officeDocument/2006/relationships/image" Target="/word/media/98ffce39-0fb5-4e9c-b535-938edc1979f9.png" Id="Rbc88e031f61248f5" /></Relationships>
</file>