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323108d3d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e7ba315a9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Puszczykowiec,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25c7c264d4ad7" /><Relationship Type="http://schemas.openxmlformats.org/officeDocument/2006/relationships/numbering" Target="/word/numbering.xml" Id="R30d249a9b2bb4b21" /><Relationship Type="http://schemas.openxmlformats.org/officeDocument/2006/relationships/settings" Target="/word/settings.xml" Id="R38b79ab44f724517" /><Relationship Type="http://schemas.openxmlformats.org/officeDocument/2006/relationships/image" Target="/word/media/6f6be4c7-ced2-488f-9b34-84b3517bf037.png" Id="Rd0be7ba315a9437e" /></Relationships>
</file>