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2c695fc60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a4ceab7ac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Puznow,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5fcf8177e4a57" /><Relationship Type="http://schemas.openxmlformats.org/officeDocument/2006/relationships/numbering" Target="/word/numbering.xml" Id="Re55fa2b1def14728" /><Relationship Type="http://schemas.openxmlformats.org/officeDocument/2006/relationships/settings" Target="/word/settings.xml" Id="Rb9bf0af83da4413f" /><Relationship Type="http://schemas.openxmlformats.org/officeDocument/2006/relationships/image" Target="/word/media/ab3b7987-907a-4007-b90a-69316352e2f9.png" Id="Rd33a4ceab7ac4da4" /></Relationships>
</file>