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e26aa191e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e6f170efe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Raciazek,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91d8893234784" /><Relationship Type="http://schemas.openxmlformats.org/officeDocument/2006/relationships/numbering" Target="/word/numbering.xml" Id="R7229f27a3654474e" /><Relationship Type="http://schemas.openxmlformats.org/officeDocument/2006/relationships/settings" Target="/word/settings.xml" Id="R522fb6e891cc49c2" /><Relationship Type="http://schemas.openxmlformats.org/officeDocument/2006/relationships/image" Target="/word/media/3779db9f-02d0-4e1d-bcd0-bf147480f513.png" Id="Rdbce6f170efe4768" /></Relationships>
</file>