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766248e62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d29dcef71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Raclawice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506fbc79b4d79" /><Relationship Type="http://schemas.openxmlformats.org/officeDocument/2006/relationships/numbering" Target="/word/numbering.xml" Id="Ra9a6d934ca434ab5" /><Relationship Type="http://schemas.openxmlformats.org/officeDocument/2006/relationships/settings" Target="/word/settings.xml" Id="R784675d17023405b" /><Relationship Type="http://schemas.openxmlformats.org/officeDocument/2006/relationships/image" Target="/word/media/8d451391-2c86-4543-a0d6-e6f77c044b4d.png" Id="R072d29dcef714eab" /></Relationships>
</file>