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b45bc3d6e45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a220d63c9241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Raczkowice,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f8289376344f8" /><Relationship Type="http://schemas.openxmlformats.org/officeDocument/2006/relationships/numbering" Target="/word/numbering.xml" Id="Rbbff261df52b4098" /><Relationship Type="http://schemas.openxmlformats.org/officeDocument/2006/relationships/settings" Target="/word/settings.xml" Id="Rd81f7b8c0c404fb4" /><Relationship Type="http://schemas.openxmlformats.org/officeDocument/2006/relationships/image" Target="/word/media/82beaa89-2388-4dcf-ad32-c7cbb80bfe86.png" Id="Rc6a220d63c9241c7" /></Relationships>
</file>