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61304186f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6a463a2a9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484042ef64dc9" /><Relationship Type="http://schemas.openxmlformats.org/officeDocument/2006/relationships/numbering" Target="/word/numbering.xml" Id="R8396579a936045c9" /><Relationship Type="http://schemas.openxmlformats.org/officeDocument/2006/relationships/settings" Target="/word/settings.xml" Id="Rb041f55e05a44deb" /><Relationship Type="http://schemas.openxmlformats.org/officeDocument/2006/relationships/image" Target="/word/media/164ca9ff-e48e-46b7-a87d-c702381dc03c.png" Id="R8536a463a2a94c45" /></Relationships>
</file>