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1ac2e1f43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a420d832d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a3554d7014699" /><Relationship Type="http://schemas.openxmlformats.org/officeDocument/2006/relationships/numbering" Target="/word/numbering.xml" Id="R2bbbd9c02c2e458b" /><Relationship Type="http://schemas.openxmlformats.org/officeDocument/2006/relationships/settings" Target="/word/settings.xml" Id="Rafd49a7bb71248fb" /><Relationship Type="http://schemas.openxmlformats.org/officeDocument/2006/relationships/image" Target="/word/media/a8752ee1-bb33-4515-9b1d-5c973b917afe.png" Id="R3f1a420d832d44df" /></Relationships>
</file>