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3adf80e7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1d6bb415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00b05466e4c1b" /><Relationship Type="http://schemas.openxmlformats.org/officeDocument/2006/relationships/numbering" Target="/word/numbering.xml" Id="Ra15e0651ebeb44bf" /><Relationship Type="http://schemas.openxmlformats.org/officeDocument/2006/relationships/settings" Target="/word/settings.xml" Id="R2c37ebc61e6c4f24" /><Relationship Type="http://schemas.openxmlformats.org/officeDocument/2006/relationships/image" Target="/word/media/74d7a663-435d-43c3-8c4e-e95596ce5ab6.png" Id="Rcff1d6bb415c41c2" /></Relationships>
</file>