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891ccde9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007a89870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73aa358341b6" /><Relationship Type="http://schemas.openxmlformats.org/officeDocument/2006/relationships/numbering" Target="/word/numbering.xml" Id="R4564cccd214f4844" /><Relationship Type="http://schemas.openxmlformats.org/officeDocument/2006/relationships/settings" Target="/word/settings.xml" Id="R0e38e5fa28304bc0" /><Relationship Type="http://schemas.openxmlformats.org/officeDocument/2006/relationships/image" Target="/word/media/d4be82ed-f769-46c3-bfde-994f80640514.png" Id="Ra2b007a89870438b" /></Relationships>
</file>