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4c4ead4f9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34ed5edad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45ab7702441b9" /><Relationship Type="http://schemas.openxmlformats.org/officeDocument/2006/relationships/numbering" Target="/word/numbering.xml" Id="Rdcf5746a14b84c56" /><Relationship Type="http://schemas.openxmlformats.org/officeDocument/2006/relationships/settings" Target="/word/settings.xml" Id="Rdfac38e280ea42cc" /><Relationship Type="http://schemas.openxmlformats.org/officeDocument/2006/relationships/image" Target="/word/media/6ba3aaae-b0cf-4250-a4ce-9182a3818366.png" Id="R0f734ed5edad4f8c" /></Relationships>
</file>